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685"/>
        <w:gridCol w:w="284"/>
        <w:gridCol w:w="544"/>
      </w:tblGrid>
      <w:tr w:rsidR="00381543" w:rsidRPr="002047C5" w:rsidTr="00AA5749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5"/>
          </w:tcPr>
          <w:p w:rsidR="00381543" w:rsidRPr="002047C5" w:rsidRDefault="00381543" w:rsidP="00AA5749">
            <w:pPr>
              <w:tabs>
                <w:tab w:val="left" w:pos="8647"/>
              </w:tabs>
              <w:jc w:val="center"/>
              <w:rPr>
                <w:b/>
                <w:sz w:val="28"/>
              </w:rPr>
            </w:pPr>
            <w:r w:rsidRPr="002047C5">
              <w:rPr>
                <w:b/>
                <w:sz w:val="28"/>
              </w:rPr>
              <w:t>Черемховского района Иркутской области</w:t>
            </w:r>
          </w:p>
          <w:p w:rsidR="00381543" w:rsidRPr="002047C5" w:rsidRDefault="00381543" w:rsidP="00AA5749">
            <w:pPr>
              <w:tabs>
                <w:tab w:val="left" w:pos="8647"/>
              </w:tabs>
              <w:jc w:val="center"/>
              <w:rPr>
                <w:b/>
                <w:sz w:val="28"/>
              </w:rPr>
            </w:pPr>
            <w:r w:rsidRPr="002047C5">
              <w:rPr>
                <w:b/>
                <w:sz w:val="28"/>
              </w:rPr>
              <w:t>Саянское муниципальное образование</w:t>
            </w:r>
          </w:p>
          <w:p w:rsidR="00381543" w:rsidRPr="002047C5" w:rsidRDefault="00381543" w:rsidP="00AA5749">
            <w:pPr>
              <w:tabs>
                <w:tab w:val="left" w:pos="8647"/>
              </w:tabs>
              <w:jc w:val="center"/>
              <w:rPr>
                <w:b/>
                <w:sz w:val="28"/>
              </w:rPr>
            </w:pPr>
            <w:r w:rsidRPr="002047C5">
              <w:rPr>
                <w:b/>
                <w:sz w:val="28"/>
              </w:rPr>
              <w:t xml:space="preserve">Администрация </w:t>
            </w:r>
          </w:p>
          <w:p w:rsidR="00381543" w:rsidRPr="002047C5" w:rsidRDefault="00381543" w:rsidP="00AA5749">
            <w:pPr>
              <w:tabs>
                <w:tab w:val="left" w:pos="8647"/>
              </w:tabs>
              <w:jc w:val="center"/>
              <w:rPr>
                <w:b/>
                <w:sz w:val="28"/>
              </w:rPr>
            </w:pPr>
          </w:p>
          <w:p w:rsidR="00381543" w:rsidRPr="002047C5" w:rsidRDefault="00381543" w:rsidP="00AA5749">
            <w:pPr>
              <w:pStyle w:val="3"/>
              <w:tabs>
                <w:tab w:val="left" w:pos="8647"/>
              </w:tabs>
              <w:rPr>
                <w:rFonts w:ascii="Times New Roman" w:hAnsi="Times New Roman"/>
                <w:sz w:val="40"/>
              </w:rPr>
            </w:pPr>
            <w:proofErr w:type="gramStart"/>
            <w:r w:rsidRPr="002047C5">
              <w:rPr>
                <w:rFonts w:ascii="Times New Roman" w:hAnsi="Times New Roman"/>
              </w:rPr>
              <w:t>П</w:t>
            </w:r>
            <w:proofErr w:type="gramEnd"/>
            <w:r w:rsidRPr="002047C5">
              <w:rPr>
                <w:rFonts w:ascii="Times New Roman" w:hAnsi="Times New Roman"/>
              </w:rPr>
              <w:t xml:space="preserve"> О С Т А Н О В Л Е Н И Е</w:t>
            </w:r>
          </w:p>
          <w:p w:rsidR="00381543" w:rsidRPr="002047C5" w:rsidRDefault="00381543" w:rsidP="00AA5749">
            <w:pPr>
              <w:tabs>
                <w:tab w:val="left" w:pos="8647"/>
              </w:tabs>
              <w:jc w:val="center"/>
            </w:pPr>
          </w:p>
        </w:tc>
      </w:tr>
      <w:tr w:rsidR="00381543" w:rsidRPr="002047C5" w:rsidTr="00AA5749">
        <w:tblPrEx>
          <w:tblCellMar>
            <w:top w:w="0" w:type="dxa"/>
            <w:bottom w:w="0" w:type="dxa"/>
          </w:tblCellMar>
        </w:tblPrEx>
        <w:trPr>
          <w:gridAfter w:val="1"/>
          <w:wAfter w:w="544" w:type="dxa"/>
        </w:trPr>
        <w:tc>
          <w:tcPr>
            <w:tcW w:w="4785" w:type="dxa"/>
          </w:tcPr>
          <w:p w:rsidR="00381543" w:rsidRPr="002047C5" w:rsidRDefault="00381543" w:rsidP="00AA5749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2047C5">
              <w:rPr>
                <w:sz w:val="24"/>
                <w:szCs w:val="24"/>
                <w:u w:val="single"/>
              </w:rPr>
              <w:t>от 30.07.2014</w:t>
            </w:r>
            <w:r w:rsidRPr="002047C5">
              <w:rPr>
                <w:sz w:val="24"/>
                <w:szCs w:val="24"/>
              </w:rPr>
              <w:t xml:space="preserve"> № </w:t>
            </w:r>
            <w:r w:rsidRPr="002047C5">
              <w:rPr>
                <w:sz w:val="24"/>
                <w:szCs w:val="24"/>
                <w:u w:val="single"/>
              </w:rPr>
              <w:t>32</w:t>
            </w:r>
          </w:p>
          <w:p w:rsidR="00381543" w:rsidRPr="002047C5" w:rsidRDefault="00381543" w:rsidP="00AA5749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2047C5">
              <w:rPr>
                <w:sz w:val="24"/>
                <w:szCs w:val="24"/>
              </w:rPr>
              <w:t xml:space="preserve">                     с. Саянское</w:t>
            </w:r>
          </w:p>
          <w:p w:rsidR="00381543" w:rsidRPr="002047C5" w:rsidRDefault="00381543" w:rsidP="00381543">
            <w:pPr>
              <w:tabs>
                <w:tab w:val="left" w:pos="8647"/>
              </w:tabs>
              <w:ind w:left="-567" w:firstLine="425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81543" w:rsidRPr="002047C5" w:rsidRDefault="00381543" w:rsidP="00AA5749">
            <w:pPr>
              <w:tabs>
                <w:tab w:val="left" w:pos="8647"/>
              </w:tabs>
              <w:jc w:val="right"/>
              <w:rPr>
                <w:sz w:val="24"/>
                <w:szCs w:val="24"/>
              </w:rPr>
            </w:pPr>
            <w:r w:rsidRPr="00204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81543" w:rsidRPr="002047C5" w:rsidRDefault="00381543" w:rsidP="00AA5749">
            <w:pPr>
              <w:tabs>
                <w:tab w:val="left" w:pos="86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81543" w:rsidRPr="002047C5" w:rsidRDefault="00381543" w:rsidP="00AA5749">
            <w:pPr>
              <w:tabs>
                <w:tab w:val="left" w:pos="8647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381543" w:rsidRPr="002047C5" w:rsidRDefault="00381543" w:rsidP="00381543">
      <w:pPr>
        <w:tabs>
          <w:tab w:val="left" w:pos="8647"/>
        </w:tabs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3"/>
        <w:gridCol w:w="282"/>
        <w:gridCol w:w="4785"/>
      </w:tblGrid>
      <w:tr w:rsidR="00381543" w:rsidRPr="002047C5" w:rsidTr="00AA574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543" w:rsidRPr="002047C5" w:rsidRDefault="00381543" w:rsidP="00AA5749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2047C5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1543" w:rsidRPr="002047C5" w:rsidRDefault="00381543" w:rsidP="00AA5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47C5">
              <w:rPr>
                <w:b/>
                <w:sz w:val="24"/>
                <w:szCs w:val="24"/>
              </w:rPr>
              <w:t xml:space="preserve">О внесении изменений и дополнений в административный регламент предоставления муниципальной услуги «Организация занятий </w:t>
            </w:r>
            <w:proofErr w:type="gramStart"/>
            <w:r w:rsidRPr="002047C5">
              <w:rPr>
                <w:b/>
                <w:sz w:val="24"/>
                <w:szCs w:val="24"/>
              </w:rPr>
              <w:t>по</w:t>
            </w:r>
            <w:proofErr w:type="gramEnd"/>
          </w:p>
          <w:p w:rsidR="00381543" w:rsidRPr="002047C5" w:rsidRDefault="00381543" w:rsidP="00AA5749">
            <w:pPr>
              <w:rPr>
                <w:b/>
                <w:sz w:val="24"/>
                <w:szCs w:val="24"/>
              </w:rPr>
            </w:pPr>
            <w:r w:rsidRPr="002047C5">
              <w:rPr>
                <w:b/>
                <w:sz w:val="24"/>
                <w:szCs w:val="24"/>
              </w:rPr>
              <w:t>физической культуре и спорту</w:t>
            </w:r>
          </w:p>
          <w:p w:rsidR="00381543" w:rsidRDefault="00381543" w:rsidP="00AA5749">
            <w:pPr>
              <w:rPr>
                <w:b/>
                <w:sz w:val="24"/>
                <w:szCs w:val="24"/>
              </w:rPr>
            </w:pPr>
            <w:r w:rsidRPr="002047C5">
              <w:rPr>
                <w:b/>
                <w:sz w:val="24"/>
                <w:szCs w:val="24"/>
              </w:rPr>
              <w:t>(спортивные секции)»</w:t>
            </w:r>
            <w:r>
              <w:rPr>
                <w:b/>
                <w:sz w:val="24"/>
                <w:szCs w:val="24"/>
              </w:rPr>
              <w:t>,</w:t>
            </w:r>
            <w:r w:rsidRPr="002047C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047C5">
              <w:rPr>
                <w:b/>
                <w:sz w:val="24"/>
                <w:szCs w:val="24"/>
              </w:rPr>
              <w:t>утвержденн</w:t>
            </w:r>
            <w:r>
              <w:rPr>
                <w:b/>
                <w:sz w:val="24"/>
                <w:szCs w:val="24"/>
              </w:rPr>
              <w:t>ый</w:t>
            </w:r>
            <w:proofErr w:type="gramEnd"/>
            <w:r>
              <w:rPr>
                <w:b/>
                <w:sz w:val="24"/>
                <w:szCs w:val="24"/>
              </w:rPr>
              <w:t xml:space="preserve">  постановлением администрации Саянского муниципального образования </w:t>
            </w:r>
          </w:p>
          <w:p w:rsidR="00381543" w:rsidRPr="002047C5" w:rsidRDefault="00381543" w:rsidP="00AA5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Pr="002047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13.08.2013</w:t>
            </w:r>
            <w:r w:rsidRPr="002047C5">
              <w:rPr>
                <w:b/>
                <w:color w:val="000000"/>
                <w:sz w:val="24"/>
                <w:szCs w:val="24"/>
              </w:rPr>
              <w:t xml:space="preserve"> № 46</w:t>
            </w:r>
          </w:p>
          <w:p w:rsidR="00381543" w:rsidRPr="002047C5" w:rsidRDefault="00381543" w:rsidP="00AA5749">
            <w:pPr>
              <w:tabs>
                <w:tab w:val="left" w:pos="864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1543" w:rsidRPr="002047C5" w:rsidRDefault="00381543" w:rsidP="00AA5749">
            <w:pPr>
              <w:tabs>
                <w:tab w:val="left" w:pos="8647"/>
              </w:tabs>
              <w:jc w:val="right"/>
              <w:rPr>
                <w:sz w:val="24"/>
                <w:szCs w:val="24"/>
              </w:rPr>
            </w:pPr>
            <w:r w:rsidRPr="002047C5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1543" w:rsidRPr="002047C5" w:rsidRDefault="00381543" w:rsidP="00AA5749">
            <w:pPr>
              <w:tabs>
                <w:tab w:val="left" w:pos="8647"/>
              </w:tabs>
              <w:ind w:left="1418" w:right="567"/>
              <w:rPr>
                <w:sz w:val="24"/>
                <w:szCs w:val="24"/>
              </w:rPr>
            </w:pPr>
          </w:p>
        </w:tc>
      </w:tr>
    </w:tbl>
    <w:p w:rsidR="00381543" w:rsidRPr="00F704DB" w:rsidRDefault="00381543" w:rsidP="00381543">
      <w:pPr>
        <w:pStyle w:val="a3"/>
        <w:ind w:left="-567" w:right="-284" w:firstLine="567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E9722E">
        <w:rPr>
          <w:szCs w:val="28"/>
        </w:rPr>
        <w:t xml:space="preserve"> целях приведения нормативных правовых актов </w:t>
      </w:r>
      <w:r>
        <w:rPr>
          <w:szCs w:val="28"/>
        </w:rPr>
        <w:t xml:space="preserve">Саянского </w:t>
      </w:r>
      <w:r w:rsidRPr="00E9722E">
        <w:rPr>
          <w:szCs w:val="28"/>
        </w:rPr>
        <w:t>муниципального образования в соответствие с действующим законодательством, руководствуясь Фе</w:t>
      </w:r>
      <w:r>
        <w:rPr>
          <w:szCs w:val="28"/>
        </w:rPr>
        <w:t>деральным законом от 28.07.2010</w:t>
      </w:r>
      <w:r w:rsidRPr="00E9722E">
        <w:rPr>
          <w:szCs w:val="28"/>
        </w:rPr>
        <w:t xml:space="preserve"> № 210–ФЗ «Об организации предоставления государс</w:t>
      </w:r>
      <w:r>
        <w:rPr>
          <w:szCs w:val="28"/>
        </w:rPr>
        <w:t>твенных и муниципальных услуг»,</w:t>
      </w:r>
      <w:r w:rsidRPr="00F704DB">
        <w:rPr>
          <w:szCs w:val="28"/>
        </w:rPr>
        <w:t xml:space="preserve"> Федеральным законом от 06.10.2003 №131-ФЗ «Об общих при</w:t>
      </w:r>
      <w:r w:rsidRPr="00F704DB">
        <w:rPr>
          <w:szCs w:val="28"/>
        </w:rPr>
        <w:t>н</w:t>
      </w:r>
      <w:r w:rsidRPr="00F704DB">
        <w:rPr>
          <w:szCs w:val="28"/>
        </w:rPr>
        <w:t>ципах организации местного самоупра</w:t>
      </w:r>
      <w:r>
        <w:rPr>
          <w:szCs w:val="28"/>
        </w:rPr>
        <w:t>вления в Российской Федерации»</w:t>
      </w:r>
      <w:r w:rsidRPr="00F704DB">
        <w:rPr>
          <w:szCs w:val="28"/>
        </w:rPr>
        <w:t>, Правилами разработки и утвержд</w:t>
      </w:r>
      <w:r w:rsidRPr="00F704DB">
        <w:rPr>
          <w:szCs w:val="28"/>
        </w:rPr>
        <w:t>е</w:t>
      </w:r>
      <w:r w:rsidRPr="00F704DB">
        <w:rPr>
          <w:szCs w:val="28"/>
        </w:rPr>
        <w:t xml:space="preserve">ния административных регламентов, утвержденными постановлением администрации Саянского муниципального образования от </w:t>
      </w:r>
      <w:r>
        <w:rPr>
          <w:szCs w:val="28"/>
        </w:rPr>
        <w:t xml:space="preserve">09.01.2013 № 2, </w:t>
      </w:r>
      <w:r w:rsidRPr="00F704DB">
        <w:rPr>
          <w:szCs w:val="28"/>
        </w:rPr>
        <w:t>статьями 32, 43 Устава</w:t>
      </w:r>
      <w:proofErr w:type="gramEnd"/>
      <w:r w:rsidRPr="00F704DB">
        <w:rPr>
          <w:szCs w:val="28"/>
        </w:rPr>
        <w:t xml:space="preserve"> С</w:t>
      </w:r>
      <w:r w:rsidRPr="00F704DB">
        <w:rPr>
          <w:szCs w:val="28"/>
        </w:rPr>
        <w:t>а</w:t>
      </w:r>
      <w:r w:rsidRPr="00F704DB">
        <w:rPr>
          <w:szCs w:val="28"/>
        </w:rPr>
        <w:t>янского муниципального образования, администрация Саянского муниципального образов</w:t>
      </w:r>
      <w:r w:rsidRPr="00F704DB">
        <w:rPr>
          <w:szCs w:val="28"/>
        </w:rPr>
        <w:t>а</w:t>
      </w:r>
      <w:r w:rsidRPr="00F704DB">
        <w:rPr>
          <w:szCs w:val="28"/>
        </w:rPr>
        <w:t xml:space="preserve">ния  </w:t>
      </w:r>
    </w:p>
    <w:p w:rsidR="00381543" w:rsidRPr="00F704DB" w:rsidRDefault="00381543" w:rsidP="00381543">
      <w:pPr>
        <w:pStyle w:val="a3"/>
        <w:ind w:left="-567" w:right="-284" w:firstLine="567"/>
        <w:jc w:val="both"/>
        <w:rPr>
          <w:b/>
          <w:szCs w:val="28"/>
        </w:rPr>
      </w:pPr>
    </w:p>
    <w:p w:rsidR="00381543" w:rsidRPr="00F704DB" w:rsidRDefault="00381543" w:rsidP="00381543">
      <w:pPr>
        <w:ind w:left="-567" w:right="-284" w:firstLine="567"/>
        <w:rPr>
          <w:sz w:val="28"/>
          <w:szCs w:val="28"/>
        </w:rPr>
      </w:pPr>
      <w:r w:rsidRPr="00F704DB">
        <w:rPr>
          <w:b/>
          <w:sz w:val="28"/>
          <w:szCs w:val="28"/>
        </w:rPr>
        <w:t xml:space="preserve">                                  </w:t>
      </w:r>
      <w:proofErr w:type="gramStart"/>
      <w:r w:rsidRPr="00F704DB">
        <w:rPr>
          <w:b/>
          <w:sz w:val="28"/>
          <w:szCs w:val="28"/>
        </w:rPr>
        <w:t>п</w:t>
      </w:r>
      <w:proofErr w:type="gramEnd"/>
      <w:r w:rsidRPr="00F704DB">
        <w:rPr>
          <w:b/>
          <w:sz w:val="28"/>
          <w:szCs w:val="28"/>
        </w:rPr>
        <w:t xml:space="preserve"> о с т а н о в л я е т</w:t>
      </w:r>
      <w:r w:rsidRPr="00F704DB">
        <w:rPr>
          <w:sz w:val="28"/>
          <w:szCs w:val="28"/>
        </w:rPr>
        <w:t>:</w:t>
      </w:r>
    </w:p>
    <w:p w:rsidR="00381543" w:rsidRPr="00F704DB" w:rsidRDefault="00381543" w:rsidP="00381543">
      <w:pPr>
        <w:tabs>
          <w:tab w:val="left" w:pos="8647"/>
        </w:tabs>
        <w:ind w:left="-567" w:right="-284" w:firstLine="567"/>
        <w:jc w:val="both"/>
        <w:rPr>
          <w:sz w:val="28"/>
          <w:szCs w:val="28"/>
        </w:rPr>
      </w:pPr>
    </w:p>
    <w:p w:rsidR="00381543" w:rsidRPr="00F704DB" w:rsidRDefault="00381543" w:rsidP="003815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F704DB">
        <w:rPr>
          <w:sz w:val="28"/>
          <w:szCs w:val="28"/>
        </w:rPr>
        <w:t>Внести в приложение к постановлению администрации Саянского муниципального образования от 13.08.2013 № 46</w:t>
      </w:r>
      <w:proofErr w:type="gramStart"/>
      <w:r w:rsidRPr="00F704DB">
        <w:rPr>
          <w:sz w:val="28"/>
          <w:szCs w:val="28"/>
        </w:rPr>
        <w:t xml:space="preserve"> О</w:t>
      </w:r>
      <w:proofErr w:type="gramEnd"/>
      <w:r w:rsidRPr="00F704DB">
        <w:rPr>
          <w:sz w:val="28"/>
          <w:szCs w:val="28"/>
        </w:rPr>
        <w:t>б утверждении администр</w:t>
      </w:r>
      <w:r w:rsidRPr="00F704DB">
        <w:rPr>
          <w:sz w:val="28"/>
          <w:szCs w:val="28"/>
        </w:rPr>
        <w:t>а</w:t>
      </w:r>
      <w:r w:rsidRPr="00F704DB">
        <w:rPr>
          <w:sz w:val="28"/>
          <w:szCs w:val="28"/>
        </w:rPr>
        <w:t>тивного регламента предоставления муниципальной услуги «Организация занятий по физической культуре и спорту (спортивные се</w:t>
      </w:r>
      <w:r w:rsidRPr="00F704DB">
        <w:rPr>
          <w:sz w:val="28"/>
          <w:szCs w:val="28"/>
        </w:rPr>
        <w:t>к</w:t>
      </w:r>
      <w:r w:rsidRPr="00F704DB">
        <w:rPr>
          <w:sz w:val="28"/>
          <w:szCs w:val="28"/>
        </w:rPr>
        <w:t>ции)»</w:t>
      </w:r>
      <w:r>
        <w:rPr>
          <w:sz w:val="28"/>
          <w:szCs w:val="28"/>
        </w:rPr>
        <w:t xml:space="preserve"> следующие изменения и дополнения:</w:t>
      </w:r>
    </w:p>
    <w:p w:rsidR="00381543" w:rsidRPr="00F704DB" w:rsidRDefault="00381543" w:rsidP="00381543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567"/>
        <w:jc w:val="both"/>
        <w:rPr>
          <w:sz w:val="28"/>
          <w:szCs w:val="28"/>
        </w:rPr>
      </w:pPr>
      <w:r w:rsidRPr="00F704DB">
        <w:rPr>
          <w:sz w:val="28"/>
          <w:szCs w:val="28"/>
        </w:rPr>
        <w:t xml:space="preserve">1.1. Пункт 2.6. «Перечень документов» Раздела </w:t>
      </w:r>
      <w:r w:rsidRPr="00F704DB">
        <w:rPr>
          <w:sz w:val="28"/>
          <w:szCs w:val="28"/>
          <w:lang w:val="en-US"/>
        </w:rPr>
        <w:t>II</w:t>
      </w:r>
      <w:r w:rsidRPr="00F704DB">
        <w:rPr>
          <w:sz w:val="28"/>
          <w:szCs w:val="28"/>
        </w:rPr>
        <w:t xml:space="preserve"> «Стандарт предоставления муниципальной услуги» приложения к постановлению администрации дополнить абзацем следующего содержания:</w:t>
      </w:r>
    </w:p>
    <w:p w:rsidR="00381543" w:rsidRPr="00F704DB" w:rsidRDefault="00381543" w:rsidP="00381543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04DB">
        <w:rPr>
          <w:sz w:val="28"/>
          <w:szCs w:val="28"/>
        </w:rPr>
        <w:t xml:space="preserve">- согласие заявителя на обработку персональных данных при предоставлении муниципальной услуги. </w:t>
      </w:r>
    </w:p>
    <w:p w:rsidR="00381543" w:rsidRPr="00F704DB" w:rsidRDefault="00381543" w:rsidP="00381543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567"/>
        <w:jc w:val="both"/>
        <w:rPr>
          <w:sz w:val="28"/>
          <w:szCs w:val="28"/>
        </w:rPr>
      </w:pPr>
      <w:r w:rsidRPr="00F704DB">
        <w:rPr>
          <w:sz w:val="28"/>
          <w:szCs w:val="28"/>
        </w:rPr>
        <w:t>В случае</w:t>
      </w:r>
      <w:proofErr w:type="gramStart"/>
      <w:r w:rsidRPr="00F704DB">
        <w:rPr>
          <w:sz w:val="28"/>
          <w:szCs w:val="28"/>
        </w:rPr>
        <w:t>,</w:t>
      </w:r>
      <w:proofErr w:type="gramEnd"/>
      <w:r w:rsidRPr="00F704DB">
        <w:rPr>
          <w:sz w:val="28"/>
          <w:szCs w:val="28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услуги, заявитель дополнительно представляет </w:t>
      </w:r>
      <w:r w:rsidRPr="00F704DB">
        <w:rPr>
          <w:sz w:val="28"/>
          <w:szCs w:val="28"/>
        </w:rPr>
        <w:lastRenderedPageBreak/>
        <w:t>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представителей. Указанные документы могут быть представлены, в том числе и</w:t>
      </w:r>
      <w:r>
        <w:rPr>
          <w:sz w:val="28"/>
          <w:szCs w:val="28"/>
        </w:rPr>
        <w:t xml:space="preserve"> в форме электронного документа».</w:t>
      </w:r>
    </w:p>
    <w:p w:rsidR="00381543" w:rsidRPr="00F704DB" w:rsidRDefault="00381543" w:rsidP="00381543">
      <w:pPr>
        <w:suppressAutoHyphens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Pr="00F704DB">
        <w:rPr>
          <w:sz w:val="28"/>
          <w:szCs w:val="28"/>
        </w:rPr>
        <w:t>Ивано</w:t>
      </w:r>
      <w:r>
        <w:rPr>
          <w:sz w:val="28"/>
          <w:szCs w:val="28"/>
        </w:rPr>
        <w:t>вской Г.А.</w:t>
      </w:r>
      <w:r w:rsidRPr="00F704DB">
        <w:rPr>
          <w:sz w:val="28"/>
          <w:szCs w:val="28"/>
        </w:rPr>
        <w:t xml:space="preserve"> опубликовать настоящее постановление в официальном издании «Саянский вестник» и разместить в </w:t>
      </w:r>
      <w:r>
        <w:rPr>
          <w:sz w:val="28"/>
          <w:szCs w:val="28"/>
        </w:rPr>
        <w:t>подразделе</w:t>
      </w:r>
      <w:r w:rsidRPr="00F704DB">
        <w:rPr>
          <w:sz w:val="28"/>
          <w:szCs w:val="28"/>
        </w:rPr>
        <w:t xml:space="preserve"> Саянского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 w:rsidRPr="00F704DB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381543" w:rsidRDefault="00381543" w:rsidP="00381543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567"/>
        <w:jc w:val="both"/>
        <w:rPr>
          <w:sz w:val="28"/>
          <w:szCs w:val="28"/>
        </w:rPr>
      </w:pPr>
      <w:r w:rsidRPr="00F704DB">
        <w:rPr>
          <w:sz w:val="28"/>
          <w:szCs w:val="28"/>
        </w:rPr>
        <w:t xml:space="preserve">3. </w:t>
      </w:r>
      <w:proofErr w:type="gramStart"/>
      <w:r w:rsidRPr="00F704DB">
        <w:rPr>
          <w:sz w:val="28"/>
          <w:szCs w:val="28"/>
        </w:rPr>
        <w:t>Контроль за</w:t>
      </w:r>
      <w:proofErr w:type="gramEnd"/>
      <w:r w:rsidRPr="00F704DB">
        <w:rPr>
          <w:sz w:val="28"/>
          <w:szCs w:val="28"/>
        </w:rPr>
        <w:t xml:space="preserve"> выполнением настоящего постановления возложить на главу Саянского муниципального образования А.В. Копылова</w:t>
      </w:r>
    </w:p>
    <w:p w:rsidR="00381543" w:rsidRDefault="00381543" w:rsidP="00381543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567"/>
        <w:jc w:val="both"/>
        <w:rPr>
          <w:sz w:val="28"/>
          <w:szCs w:val="28"/>
        </w:rPr>
      </w:pPr>
    </w:p>
    <w:p w:rsidR="00381543" w:rsidRPr="00F704DB" w:rsidRDefault="00381543" w:rsidP="00381543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567"/>
        <w:jc w:val="both"/>
        <w:rPr>
          <w:sz w:val="28"/>
          <w:szCs w:val="28"/>
        </w:rPr>
      </w:pPr>
    </w:p>
    <w:p w:rsidR="00381543" w:rsidRPr="00F704DB" w:rsidRDefault="00381543" w:rsidP="00381543">
      <w:pPr>
        <w:ind w:left="-567" w:right="-284"/>
        <w:rPr>
          <w:sz w:val="28"/>
          <w:szCs w:val="28"/>
        </w:rPr>
      </w:pPr>
      <w:proofErr w:type="spellStart"/>
      <w:r w:rsidRPr="00F704DB">
        <w:rPr>
          <w:sz w:val="28"/>
          <w:szCs w:val="28"/>
        </w:rPr>
        <w:t>и.о</w:t>
      </w:r>
      <w:proofErr w:type="spellEnd"/>
      <w:r w:rsidRPr="00F704DB">
        <w:rPr>
          <w:sz w:val="28"/>
          <w:szCs w:val="28"/>
        </w:rPr>
        <w:t>. глав</w:t>
      </w:r>
      <w:r>
        <w:rPr>
          <w:sz w:val="28"/>
          <w:szCs w:val="28"/>
        </w:rPr>
        <w:t>ы</w:t>
      </w:r>
      <w:r w:rsidRPr="00F704DB">
        <w:rPr>
          <w:sz w:val="28"/>
          <w:szCs w:val="28"/>
        </w:rPr>
        <w:t xml:space="preserve"> </w:t>
      </w:r>
      <w:proofErr w:type="gramStart"/>
      <w:r w:rsidRPr="00F704DB">
        <w:rPr>
          <w:sz w:val="28"/>
          <w:szCs w:val="28"/>
        </w:rPr>
        <w:t>Саянского</w:t>
      </w:r>
      <w:proofErr w:type="gramEnd"/>
      <w:r w:rsidRPr="00F704DB">
        <w:rPr>
          <w:sz w:val="28"/>
          <w:szCs w:val="28"/>
        </w:rPr>
        <w:t xml:space="preserve"> </w:t>
      </w:r>
    </w:p>
    <w:p w:rsidR="00381543" w:rsidRPr="00F704DB" w:rsidRDefault="00381543" w:rsidP="00381543">
      <w:pPr>
        <w:ind w:left="-567" w:right="-284"/>
        <w:rPr>
          <w:sz w:val="28"/>
          <w:szCs w:val="28"/>
        </w:rPr>
      </w:pPr>
      <w:r w:rsidRPr="00F704DB">
        <w:rPr>
          <w:sz w:val="28"/>
          <w:szCs w:val="28"/>
        </w:rPr>
        <w:t>муниципального образования</w:t>
      </w:r>
      <w:r w:rsidRPr="00F704DB">
        <w:rPr>
          <w:sz w:val="28"/>
          <w:szCs w:val="28"/>
        </w:rPr>
        <w:tab/>
      </w:r>
      <w:r w:rsidRPr="00F704DB">
        <w:rPr>
          <w:sz w:val="28"/>
          <w:szCs w:val="28"/>
        </w:rPr>
        <w:tab/>
      </w:r>
      <w:r w:rsidRPr="00F704DB">
        <w:rPr>
          <w:sz w:val="28"/>
          <w:szCs w:val="28"/>
        </w:rPr>
        <w:tab/>
      </w:r>
      <w:r w:rsidRPr="00F704DB">
        <w:rPr>
          <w:sz w:val="28"/>
          <w:szCs w:val="28"/>
        </w:rPr>
        <w:tab/>
      </w:r>
      <w:r w:rsidRPr="00F704DB">
        <w:rPr>
          <w:sz w:val="28"/>
          <w:szCs w:val="28"/>
        </w:rPr>
        <w:tab/>
      </w:r>
      <w:r w:rsidRPr="00F704D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704DB">
        <w:rPr>
          <w:sz w:val="28"/>
          <w:szCs w:val="28"/>
        </w:rPr>
        <w:t xml:space="preserve">Г.А. </w:t>
      </w:r>
      <w:proofErr w:type="gramStart"/>
      <w:r w:rsidRPr="00F704DB">
        <w:rPr>
          <w:sz w:val="28"/>
          <w:szCs w:val="28"/>
        </w:rPr>
        <w:t>Ивано</w:t>
      </w:r>
      <w:r w:rsidRPr="00F704DB">
        <w:rPr>
          <w:sz w:val="28"/>
          <w:szCs w:val="28"/>
        </w:rPr>
        <w:t>в</w:t>
      </w:r>
      <w:r w:rsidRPr="00F704DB">
        <w:rPr>
          <w:sz w:val="28"/>
          <w:szCs w:val="28"/>
        </w:rPr>
        <w:t>ская</w:t>
      </w:r>
      <w:proofErr w:type="gramEnd"/>
      <w:r w:rsidRPr="00F704DB">
        <w:rPr>
          <w:sz w:val="28"/>
          <w:szCs w:val="28"/>
        </w:rPr>
        <w:t xml:space="preserve"> </w:t>
      </w: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F704DB">
        <w:rPr>
          <w:sz w:val="28"/>
          <w:szCs w:val="28"/>
        </w:rPr>
        <w:t xml:space="preserve"> </w:t>
      </w: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381543" w:rsidRDefault="00381543" w:rsidP="00381543">
      <w:pPr>
        <w:widowControl w:val="0"/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DD09F9" w:rsidRDefault="00DD09F9">
      <w:bookmarkStart w:id="0" w:name="_GoBack"/>
      <w:bookmarkEnd w:id="0"/>
    </w:p>
    <w:sectPr w:rsidR="00DD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4E5"/>
    <w:multiLevelType w:val="hybridMultilevel"/>
    <w:tmpl w:val="C75C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3"/>
    <w:rsid w:val="00381543"/>
    <w:rsid w:val="00D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54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54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381543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15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54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54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381543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15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саянск</dc:creator>
  <cp:lastModifiedBy>саянск</cp:lastModifiedBy>
  <cp:revision>1</cp:revision>
  <dcterms:created xsi:type="dcterms:W3CDTF">2014-08-04T02:59:00Z</dcterms:created>
  <dcterms:modified xsi:type="dcterms:W3CDTF">2014-08-04T03:02:00Z</dcterms:modified>
</cp:coreProperties>
</file>